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2E40" w:rsidRPr="00032E40" w:rsidRDefault="00032E40" w:rsidP="00032E4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E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Pr="00032E40">
        <w:rPr>
          <w:rFonts w:ascii="Times New Roman" w:hAnsi="Times New Roman" w:cs="Times New Roman"/>
          <w:sz w:val="24"/>
          <w:szCs w:val="24"/>
        </w:rPr>
        <w:t xml:space="preserve">Додаток  </w:t>
      </w:r>
      <w:r>
        <w:rPr>
          <w:rFonts w:ascii="Times New Roman" w:hAnsi="Times New Roman" w:cs="Times New Roman"/>
          <w:sz w:val="24"/>
          <w:szCs w:val="24"/>
        </w:rPr>
        <w:t>40</w:t>
      </w:r>
    </w:p>
    <w:p w:rsidR="00032E40" w:rsidRPr="00032E40" w:rsidRDefault="00032E40" w:rsidP="00032E40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2E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ЗАТВЕРДЖЕНО</w:t>
      </w:r>
    </w:p>
    <w:p w:rsidR="00032E40" w:rsidRPr="00032E40" w:rsidRDefault="00032E40" w:rsidP="00032E40">
      <w:pPr>
        <w:suppressAutoHyphens/>
        <w:spacing w:after="0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032E40">
        <w:rPr>
          <w:rFonts w:ascii="Times New Roman" w:hAnsi="Times New Roman" w:cs="Times New Roman"/>
          <w:sz w:val="24"/>
          <w:szCs w:val="24"/>
        </w:rPr>
        <w:t xml:space="preserve">рішення виконавчого комітету </w:t>
      </w:r>
    </w:p>
    <w:p w:rsidR="00032E40" w:rsidRPr="00032E40" w:rsidRDefault="00032E40" w:rsidP="00032E40">
      <w:pPr>
        <w:suppressAutoHyphens/>
        <w:spacing w:after="0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032E40">
        <w:rPr>
          <w:rFonts w:ascii="Times New Roman" w:hAnsi="Times New Roman" w:cs="Times New Roman"/>
          <w:sz w:val="24"/>
          <w:szCs w:val="24"/>
        </w:rPr>
        <w:t xml:space="preserve">Городоцької міської ради </w:t>
      </w:r>
    </w:p>
    <w:p w:rsidR="00032E40" w:rsidRPr="00032E40" w:rsidRDefault="00032E40" w:rsidP="00032E40">
      <w:pPr>
        <w:suppressAutoHyphens/>
        <w:spacing w:after="0"/>
        <w:ind w:firstLine="5812"/>
        <w:jc w:val="both"/>
        <w:rPr>
          <w:rFonts w:ascii="Times New Roman" w:hAnsi="Times New Roman" w:cs="Times New Roman"/>
          <w:sz w:val="24"/>
          <w:szCs w:val="24"/>
        </w:rPr>
      </w:pPr>
      <w:r w:rsidRPr="00032E40">
        <w:rPr>
          <w:rFonts w:ascii="Times New Roman" w:hAnsi="Times New Roman" w:cs="Times New Roman"/>
          <w:sz w:val="24"/>
          <w:szCs w:val="24"/>
        </w:rPr>
        <w:t>№ _____від _________ 2021 р.</w:t>
      </w:r>
    </w:p>
    <w:p w:rsidR="00DE7367" w:rsidRPr="001955B4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199" w:rsidRPr="00032E40" w:rsidRDefault="009D5199" w:rsidP="009D5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>ПОСАДОВА ІНСТРУКЦІЯ</w:t>
      </w:r>
    </w:p>
    <w:p w:rsidR="00DE7367" w:rsidRPr="00032E40" w:rsidRDefault="009D5199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>н</w:t>
      </w:r>
      <w:r w:rsidR="001955B4" w:rsidRPr="00032E40">
        <w:rPr>
          <w:rFonts w:ascii="Times New Roman" w:hAnsi="Times New Roman" w:cs="Times New Roman"/>
          <w:b/>
          <w:sz w:val="28"/>
          <w:szCs w:val="28"/>
        </w:rPr>
        <w:t>ачальника</w:t>
      </w:r>
      <w:r w:rsidRPr="00032E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5B4" w:rsidRPr="00032E40">
        <w:rPr>
          <w:rFonts w:ascii="Times New Roman" w:hAnsi="Times New Roman" w:cs="Times New Roman"/>
          <w:b/>
          <w:sz w:val="28"/>
          <w:szCs w:val="28"/>
        </w:rPr>
        <w:t>відділу економічного розвитку, інвестицій та МТД</w:t>
      </w:r>
    </w:p>
    <w:p w:rsidR="00DE7367" w:rsidRPr="00032E40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>Городоцької міської ради Львівської області</w:t>
      </w:r>
    </w:p>
    <w:p w:rsidR="001955B4" w:rsidRPr="00032E40" w:rsidRDefault="00DE7367" w:rsidP="001955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>1. Загальні положення</w:t>
      </w:r>
    </w:p>
    <w:p w:rsidR="00DE7367" w:rsidRPr="00032E40" w:rsidRDefault="001955B4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1.1</w:t>
      </w:r>
      <w:r w:rsidRPr="00032E40">
        <w:rPr>
          <w:rFonts w:ascii="Times New Roman" w:hAnsi="Times New Roman" w:cs="Times New Roman"/>
          <w:b/>
          <w:sz w:val="28"/>
          <w:szCs w:val="28"/>
        </w:rPr>
        <w:t>.</w:t>
      </w:r>
      <w:r w:rsidR="00DE7367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 xml:space="preserve">Начальник відділу економічного розвитку,  інвестицій та МТД  </w:t>
      </w:r>
      <w:r w:rsidR="00DE7367" w:rsidRPr="00032E40">
        <w:rPr>
          <w:rFonts w:ascii="Times New Roman" w:hAnsi="Times New Roman" w:cs="Times New Roman"/>
          <w:sz w:val="28"/>
          <w:szCs w:val="28"/>
        </w:rPr>
        <w:t>Городоцької міської ради Львівської області здійснює свої повноваження в</w:t>
      </w:r>
      <w:r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032E40">
        <w:rPr>
          <w:rFonts w:ascii="Times New Roman" w:hAnsi="Times New Roman" w:cs="Times New Roman"/>
          <w:sz w:val="28"/>
          <w:szCs w:val="28"/>
        </w:rPr>
        <w:t>межах посадової інструкції та положення про відділ..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1.2. Призначається на посаду та звільняється з посади розпорядженням</w:t>
      </w:r>
      <w:r w:rsidR="001955B4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міського голови, шляхом конкурсного відбору, або за іншою процедурою,</w:t>
      </w:r>
      <w:r w:rsidR="001955B4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передбаченою законодавством України.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1.3. Повине</w:t>
      </w:r>
      <w:r w:rsidR="000464EE" w:rsidRPr="00032E40">
        <w:rPr>
          <w:rFonts w:ascii="Times New Roman" w:hAnsi="Times New Roman" w:cs="Times New Roman"/>
          <w:sz w:val="28"/>
          <w:szCs w:val="28"/>
        </w:rPr>
        <w:t>н мати вищу освіту (економічну).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1.4. Підпорядковується </w:t>
      </w:r>
      <w:r w:rsidR="001955B4" w:rsidRPr="00032E40">
        <w:rPr>
          <w:rFonts w:ascii="Times New Roman" w:hAnsi="Times New Roman" w:cs="Times New Roman"/>
          <w:sz w:val="28"/>
          <w:szCs w:val="28"/>
        </w:rPr>
        <w:t xml:space="preserve">безпосередньо міському голові, першому заступнику </w:t>
      </w:r>
      <w:r w:rsidRPr="00032E40">
        <w:rPr>
          <w:rFonts w:ascii="Times New Roman" w:hAnsi="Times New Roman" w:cs="Times New Roman"/>
          <w:sz w:val="28"/>
          <w:szCs w:val="28"/>
        </w:rPr>
        <w:t>міського голови.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1.5. На період відпустки а</w:t>
      </w:r>
      <w:r w:rsidR="008978CA" w:rsidRPr="00032E40">
        <w:rPr>
          <w:rFonts w:ascii="Times New Roman" w:hAnsi="Times New Roman" w:cs="Times New Roman"/>
          <w:sz w:val="28"/>
          <w:szCs w:val="28"/>
        </w:rPr>
        <w:t>бо на час відсутності начальника</w:t>
      </w:r>
      <w:r w:rsidRPr="00032E40">
        <w:rPr>
          <w:rFonts w:ascii="Times New Roman" w:hAnsi="Times New Roman" w:cs="Times New Roman"/>
          <w:sz w:val="28"/>
          <w:szCs w:val="28"/>
        </w:rPr>
        <w:t xml:space="preserve"> Відділу його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обов'язки виконує</w:t>
      </w:r>
      <w:r w:rsidR="003576A5" w:rsidRPr="00032E40">
        <w:rPr>
          <w:rFonts w:ascii="Times New Roman" w:hAnsi="Times New Roman" w:cs="Times New Roman"/>
          <w:sz w:val="28"/>
          <w:szCs w:val="28"/>
        </w:rPr>
        <w:t xml:space="preserve"> працівник Відділу відповідно до</w:t>
      </w:r>
      <w:r w:rsidRPr="00032E40">
        <w:rPr>
          <w:rFonts w:ascii="Times New Roman" w:hAnsi="Times New Roman" w:cs="Times New Roman"/>
          <w:sz w:val="28"/>
          <w:szCs w:val="28"/>
        </w:rPr>
        <w:t xml:space="preserve"> розпорядження міського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голови.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1.6. Повинен знати Конституцію України, Закони України: «Про місцеве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самоврядування в Україні», «Про службу в органах місцевого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самоврядування», «Про засади запобігання і протидії корупції», «Про доступ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до публічної інформації», «Про інформацію», «Про захист персональних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даних», «Про звернення громадян», «Про публічні закупівлі», Бюджетний та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Податковий кодекси України, акти Президента України, Кабінету Міністрів</w:t>
      </w:r>
      <w:r w:rsidR="003576A5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України, розпорядження міського голови, Регламент Городоцької міської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ради, Регламент Виконавчого комітету Городоцької міської ради, а також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Положенням про відділ та інші підзаконні нормативно-правові акти; правила</w:t>
      </w:r>
      <w:r w:rsidR="000464EE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 xml:space="preserve">ділового етикету; </w:t>
      </w:r>
      <w:r w:rsidR="000464EE" w:rsidRPr="00032E40">
        <w:rPr>
          <w:rFonts w:ascii="Times New Roman" w:hAnsi="Times New Roman" w:cs="Times New Roman"/>
          <w:sz w:val="28"/>
          <w:szCs w:val="28"/>
        </w:rPr>
        <w:t>основні принципи роботи на комп’</w:t>
      </w:r>
      <w:r w:rsidRPr="00032E40">
        <w:rPr>
          <w:rFonts w:ascii="Times New Roman" w:hAnsi="Times New Roman" w:cs="Times New Roman"/>
          <w:sz w:val="28"/>
          <w:szCs w:val="28"/>
        </w:rPr>
        <w:t>ютері.</w:t>
      </w:r>
    </w:p>
    <w:p w:rsidR="009D5199" w:rsidRPr="00032E40" w:rsidRDefault="002D2ABD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1.7 Начальник відділу економічного розвитку,  інвестицій та МТД  зобов’</w:t>
      </w:r>
      <w:r w:rsidR="009D5199" w:rsidRPr="00032E40">
        <w:rPr>
          <w:rFonts w:ascii="Times New Roman" w:hAnsi="Times New Roman" w:cs="Times New Roman"/>
          <w:sz w:val="28"/>
          <w:szCs w:val="28"/>
        </w:rPr>
        <w:t>язаний дотримуватися Конституції України, законів та інших нормативних актів; працювати чесно та сумлінно; вживати заходів для негайного усунення причин та умов, що перешкоджають виконанню функціональних обов’язків; підвищувати продуктивність праці; утримувати своє робоче місце в чистоті; поводити себе гідно, дотримуватись моральних та етичних правил.</w:t>
      </w:r>
    </w:p>
    <w:p w:rsidR="009D5199" w:rsidRPr="00032E40" w:rsidRDefault="009D5199" w:rsidP="009D5199">
      <w:pPr>
        <w:rPr>
          <w:rFonts w:ascii="Times New Roman" w:hAnsi="Times New Roman" w:cs="Times New Roman"/>
          <w:sz w:val="28"/>
          <w:szCs w:val="28"/>
        </w:rPr>
      </w:pPr>
    </w:p>
    <w:p w:rsidR="00DE7367" w:rsidRPr="00032E40" w:rsidRDefault="00DE7367" w:rsidP="009D51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>2</w:t>
      </w:r>
      <w:r w:rsidR="003576A5" w:rsidRPr="00032E40">
        <w:rPr>
          <w:rFonts w:ascii="Times New Roman" w:hAnsi="Times New Roman" w:cs="Times New Roman"/>
          <w:b/>
          <w:sz w:val="28"/>
          <w:szCs w:val="28"/>
        </w:rPr>
        <w:t>. Завдання та</w:t>
      </w:r>
      <w:r w:rsidR="00032E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76A5" w:rsidRPr="00032E40">
        <w:rPr>
          <w:rFonts w:ascii="Times New Roman" w:hAnsi="Times New Roman" w:cs="Times New Roman"/>
          <w:b/>
          <w:sz w:val="28"/>
          <w:szCs w:val="28"/>
        </w:rPr>
        <w:t>обов’</w:t>
      </w:r>
      <w:r w:rsidRPr="00032E40">
        <w:rPr>
          <w:rFonts w:ascii="Times New Roman" w:hAnsi="Times New Roman" w:cs="Times New Roman"/>
          <w:b/>
          <w:sz w:val="28"/>
          <w:szCs w:val="28"/>
        </w:rPr>
        <w:t>язки</w:t>
      </w:r>
    </w:p>
    <w:p w:rsidR="00343A2E" w:rsidRPr="00032E40" w:rsidRDefault="00343A2E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2.1. Основні завдання</w:t>
      </w:r>
      <w:r w:rsidR="00FA5435" w:rsidRPr="00032E40">
        <w:rPr>
          <w:rFonts w:ascii="Times New Roman" w:hAnsi="Times New Roman" w:cs="Times New Roman"/>
          <w:sz w:val="28"/>
          <w:szCs w:val="28"/>
        </w:rPr>
        <w:t xml:space="preserve"> начальника відділу економічного розвитку, інвестицій та МТД</w:t>
      </w:r>
      <w:r w:rsidRPr="00032E40">
        <w:rPr>
          <w:rFonts w:ascii="Times New Roman" w:hAnsi="Times New Roman" w:cs="Times New Roman"/>
          <w:sz w:val="28"/>
          <w:szCs w:val="28"/>
        </w:rPr>
        <w:t>:</w:t>
      </w:r>
    </w:p>
    <w:p w:rsidR="00343A2E" w:rsidRPr="00032E40" w:rsidRDefault="00343A2E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576A5" w:rsidRPr="00032E40">
        <w:rPr>
          <w:rFonts w:ascii="Times New Roman" w:hAnsi="Times New Roman" w:cs="Times New Roman"/>
          <w:sz w:val="28"/>
          <w:szCs w:val="28"/>
        </w:rPr>
        <w:t>з</w:t>
      </w:r>
      <w:r w:rsidRPr="00032E40">
        <w:rPr>
          <w:rFonts w:ascii="Times New Roman" w:hAnsi="Times New Roman" w:cs="Times New Roman"/>
          <w:sz w:val="28"/>
          <w:szCs w:val="28"/>
        </w:rPr>
        <w:t>дійснює загальн</w:t>
      </w:r>
      <w:r w:rsidR="003576A5" w:rsidRPr="00032E40">
        <w:rPr>
          <w:rFonts w:ascii="Times New Roman" w:hAnsi="Times New Roman" w:cs="Times New Roman"/>
          <w:sz w:val="28"/>
          <w:szCs w:val="28"/>
        </w:rPr>
        <w:t>е керівництво діяльністю Відділу, розподіляє обов’язки між працівниками, очолює</w:t>
      </w:r>
      <w:r w:rsidR="002D2ABD" w:rsidRPr="00032E40">
        <w:rPr>
          <w:rFonts w:ascii="Times New Roman" w:hAnsi="Times New Roman" w:cs="Times New Roman"/>
          <w:sz w:val="28"/>
          <w:szCs w:val="28"/>
        </w:rPr>
        <w:t xml:space="preserve">, координує та контролює </w:t>
      </w:r>
      <w:r w:rsidR="003576A5" w:rsidRPr="00032E40">
        <w:rPr>
          <w:rFonts w:ascii="Times New Roman" w:hAnsi="Times New Roman" w:cs="Times New Roman"/>
          <w:sz w:val="28"/>
          <w:szCs w:val="28"/>
        </w:rPr>
        <w:t>роботу</w:t>
      </w:r>
      <w:r w:rsidR="002D2ABD" w:rsidRPr="00032E40">
        <w:rPr>
          <w:rFonts w:ascii="Times New Roman" w:hAnsi="Times New Roman" w:cs="Times New Roman"/>
          <w:sz w:val="28"/>
          <w:szCs w:val="28"/>
        </w:rPr>
        <w:t xml:space="preserve"> працівників</w:t>
      </w:r>
      <w:r w:rsidR="003576A5" w:rsidRPr="00032E40">
        <w:rPr>
          <w:rFonts w:ascii="Times New Roman" w:hAnsi="Times New Roman" w:cs="Times New Roman"/>
          <w:sz w:val="28"/>
          <w:szCs w:val="28"/>
        </w:rPr>
        <w:t>;</w:t>
      </w:r>
    </w:p>
    <w:p w:rsidR="00343A2E" w:rsidRPr="00032E40" w:rsidRDefault="003576A5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у</w:t>
      </w:r>
      <w:r w:rsidR="00343A2E" w:rsidRPr="00032E40">
        <w:rPr>
          <w:rFonts w:ascii="Times New Roman" w:hAnsi="Times New Roman" w:cs="Times New Roman"/>
          <w:sz w:val="28"/>
          <w:szCs w:val="28"/>
        </w:rPr>
        <w:t>згоджує посадов</w:t>
      </w:r>
      <w:r w:rsidRPr="00032E40">
        <w:rPr>
          <w:rFonts w:ascii="Times New Roman" w:hAnsi="Times New Roman" w:cs="Times New Roman"/>
          <w:sz w:val="28"/>
          <w:szCs w:val="28"/>
        </w:rPr>
        <w:t>і обов'язки працівників Відділу;</w:t>
      </w:r>
    </w:p>
    <w:p w:rsidR="00343A2E" w:rsidRPr="00032E40" w:rsidRDefault="003576A5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к</w:t>
      </w:r>
      <w:r w:rsidR="00AB2D20" w:rsidRPr="00032E40">
        <w:rPr>
          <w:rFonts w:ascii="Times New Roman" w:hAnsi="Times New Roman" w:cs="Times New Roman"/>
          <w:sz w:val="28"/>
          <w:szCs w:val="28"/>
        </w:rPr>
        <w:t>оординує роботу Відділу</w:t>
      </w:r>
      <w:r w:rsidR="00FA5435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AB2D20" w:rsidRPr="00032E40">
        <w:rPr>
          <w:rFonts w:ascii="Times New Roman" w:hAnsi="Times New Roman" w:cs="Times New Roman"/>
          <w:sz w:val="28"/>
          <w:szCs w:val="28"/>
        </w:rPr>
        <w:t>з</w:t>
      </w:r>
      <w:r w:rsidR="00343A2E" w:rsidRPr="00032E40">
        <w:rPr>
          <w:rFonts w:ascii="Times New Roman" w:hAnsi="Times New Roman" w:cs="Times New Roman"/>
          <w:sz w:val="28"/>
          <w:szCs w:val="28"/>
        </w:rPr>
        <w:t xml:space="preserve"> іншими виконавчими органами міської</w:t>
      </w:r>
      <w:r w:rsidRPr="00032E40">
        <w:rPr>
          <w:rFonts w:ascii="Times New Roman" w:hAnsi="Times New Roman" w:cs="Times New Roman"/>
          <w:sz w:val="28"/>
          <w:szCs w:val="28"/>
        </w:rPr>
        <w:t xml:space="preserve"> ради;</w:t>
      </w:r>
    </w:p>
    <w:p w:rsidR="00343A2E" w:rsidRPr="00032E40" w:rsidRDefault="003576A5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- </w:t>
      </w:r>
      <w:r w:rsidR="00AB2D20" w:rsidRPr="00032E40">
        <w:rPr>
          <w:rFonts w:ascii="Times New Roman" w:hAnsi="Times New Roman" w:cs="Times New Roman"/>
          <w:sz w:val="28"/>
          <w:szCs w:val="28"/>
        </w:rPr>
        <w:t>підтримує зв’</w:t>
      </w:r>
      <w:r w:rsidR="00343A2E" w:rsidRPr="00032E40">
        <w:rPr>
          <w:rFonts w:ascii="Times New Roman" w:hAnsi="Times New Roman" w:cs="Times New Roman"/>
          <w:sz w:val="28"/>
          <w:szCs w:val="28"/>
        </w:rPr>
        <w:t>язки з відповідними відділами та управліннями</w:t>
      </w:r>
      <w:r w:rsidR="00AB2D20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343A2E" w:rsidRPr="00032E40">
        <w:rPr>
          <w:rFonts w:ascii="Times New Roman" w:hAnsi="Times New Roman" w:cs="Times New Roman"/>
          <w:sz w:val="28"/>
          <w:szCs w:val="28"/>
        </w:rPr>
        <w:t xml:space="preserve">виконавчих комітетів рад інших </w:t>
      </w:r>
      <w:r w:rsidR="00AB2D20" w:rsidRPr="00032E40">
        <w:rPr>
          <w:rFonts w:ascii="Times New Roman" w:hAnsi="Times New Roman" w:cs="Times New Roman"/>
          <w:sz w:val="28"/>
          <w:szCs w:val="28"/>
        </w:rPr>
        <w:t>громад з питань обміну досвідом;</w:t>
      </w:r>
    </w:p>
    <w:p w:rsidR="00343A2E" w:rsidRPr="00032E40" w:rsidRDefault="00343A2E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- </w:t>
      </w:r>
      <w:r w:rsidR="00AB2D20" w:rsidRPr="00032E40">
        <w:rPr>
          <w:rFonts w:ascii="Times New Roman" w:hAnsi="Times New Roman" w:cs="Times New Roman"/>
          <w:sz w:val="28"/>
          <w:szCs w:val="28"/>
        </w:rPr>
        <w:t>б</w:t>
      </w:r>
      <w:r w:rsidRPr="00032E40">
        <w:rPr>
          <w:rFonts w:ascii="Times New Roman" w:hAnsi="Times New Roman" w:cs="Times New Roman"/>
          <w:sz w:val="28"/>
          <w:szCs w:val="28"/>
        </w:rPr>
        <w:t>ере участь у засіданнях міської ради, виконавчого комітету, нарадах</w:t>
      </w:r>
      <w:r w:rsidR="00AB2D20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голови у разі розгляду питань, що</w:t>
      </w:r>
      <w:r w:rsidR="00AB2D20" w:rsidRPr="00032E40">
        <w:rPr>
          <w:rFonts w:ascii="Times New Roman" w:hAnsi="Times New Roman" w:cs="Times New Roman"/>
          <w:sz w:val="28"/>
          <w:szCs w:val="28"/>
        </w:rPr>
        <w:t xml:space="preserve"> стосуються компетенції Відділу;</w:t>
      </w:r>
    </w:p>
    <w:p w:rsidR="00343A2E" w:rsidRPr="00032E40" w:rsidRDefault="00AB2D20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к</w:t>
      </w:r>
      <w:r w:rsidR="00343A2E" w:rsidRPr="00032E40">
        <w:rPr>
          <w:rFonts w:ascii="Times New Roman" w:hAnsi="Times New Roman" w:cs="Times New Roman"/>
          <w:sz w:val="28"/>
          <w:szCs w:val="28"/>
        </w:rPr>
        <w:t xml:space="preserve">онтролює стан трудової та виконавчої дисципліни у </w:t>
      </w:r>
      <w:r w:rsidRPr="00032E40">
        <w:rPr>
          <w:rFonts w:ascii="Times New Roman" w:hAnsi="Times New Roman" w:cs="Times New Roman"/>
          <w:sz w:val="28"/>
          <w:szCs w:val="28"/>
        </w:rPr>
        <w:t>Відділі;</w:t>
      </w:r>
    </w:p>
    <w:p w:rsidR="00343A2E" w:rsidRPr="00032E40" w:rsidRDefault="00AB2D20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реалізує повноваження</w:t>
      </w:r>
      <w:r w:rsidR="00343A2E" w:rsidRPr="00032E40">
        <w:rPr>
          <w:rFonts w:ascii="Times New Roman" w:hAnsi="Times New Roman" w:cs="Times New Roman"/>
          <w:sz w:val="28"/>
          <w:szCs w:val="28"/>
        </w:rPr>
        <w:t xml:space="preserve"> виконавчого органу міської ради в сфері</w:t>
      </w:r>
      <w:r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343A2E" w:rsidRPr="00032E40">
        <w:rPr>
          <w:rFonts w:ascii="Times New Roman" w:hAnsi="Times New Roman" w:cs="Times New Roman"/>
          <w:sz w:val="28"/>
          <w:szCs w:val="28"/>
        </w:rPr>
        <w:t>соціально-економічного розвитку громади, визначених Законом України</w:t>
      </w:r>
      <w:r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343A2E" w:rsidRPr="00032E40">
        <w:rPr>
          <w:rFonts w:ascii="Times New Roman" w:hAnsi="Times New Roman" w:cs="Times New Roman"/>
          <w:sz w:val="28"/>
          <w:szCs w:val="28"/>
        </w:rPr>
        <w:t>«Про місцеве самоврядування в Україні» та іншими нормативними актами.</w:t>
      </w:r>
    </w:p>
    <w:p w:rsidR="00343A2E" w:rsidRPr="00032E40" w:rsidRDefault="004B6051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о</w:t>
      </w:r>
      <w:r w:rsidR="00AB2D20" w:rsidRPr="00032E40">
        <w:rPr>
          <w:rFonts w:ascii="Times New Roman" w:hAnsi="Times New Roman" w:cs="Times New Roman"/>
          <w:sz w:val="28"/>
          <w:szCs w:val="28"/>
        </w:rPr>
        <w:t>рганізовує</w:t>
      </w:r>
      <w:r w:rsidR="00343A2E" w:rsidRPr="00032E40">
        <w:rPr>
          <w:rFonts w:ascii="Times New Roman" w:hAnsi="Times New Roman" w:cs="Times New Roman"/>
          <w:sz w:val="28"/>
          <w:szCs w:val="28"/>
        </w:rPr>
        <w:t xml:space="preserve"> виконання програм соціально-економічного,</w:t>
      </w:r>
      <w:r w:rsidR="00AB2D20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343A2E" w:rsidRPr="00032E40">
        <w:rPr>
          <w:rFonts w:ascii="Times New Roman" w:hAnsi="Times New Roman" w:cs="Times New Roman"/>
          <w:sz w:val="28"/>
          <w:szCs w:val="28"/>
        </w:rPr>
        <w:t>інвестиційного та ку</w:t>
      </w:r>
      <w:r w:rsidR="00AB2D20" w:rsidRPr="00032E40">
        <w:rPr>
          <w:rFonts w:ascii="Times New Roman" w:hAnsi="Times New Roman" w:cs="Times New Roman"/>
          <w:sz w:val="28"/>
          <w:szCs w:val="28"/>
        </w:rPr>
        <w:t>л</w:t>
      </w:r>
      <w:r w:rsidR="00343A2E" w:rsidRPr="00032E40">
        <w:rPr>
          <w:rFonts w:ascii="Times New Roman" w:hAnsi="Times New Roman" w:cs="Times New Roman"/>
          <w:sz w:val="28"/>
          <w:szCs w:val="28"/>
        </w:rPr>
        <w:t>ьтурного розвитку громади міста.</w:t>
      </w:r>
    </w:p>
    <w:p w:rsidR="004B6051" w:rsidRPr="00032E40" w:rsidRDefault="009663A9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2.2. П</w:t>
      </w:r>
      <w:r w:rsidR="00DE7367" w:rsidRPr="00032E40">
        <w:rPr>
          <w:rFonts w:ascii="Times New Roman" w:hAnsi="Times New Roman" w:cs="Times New Roman"/>
          <w:sz w:val="28"/>
          <w:szCs w:val="28"/>
        </w:rPr>
        <w:t>осадові обов'язки</w:t>
      </w:r>
      <w:r w:rsidR="00FA5435" w:rsidRPr="00032E40">
        <w:rPr>
          <w:rFonts w:ascii="Times New Roman" w:hAnsi="Times New Roman" w:cs="Times New Roman"/>
          <w:sz w:val="28"/>
          <w:szCs w:val="28"/>
        </w:rPr>
        <w:t xml:space="preserve"> начальника відділу економічного розвитку, інвестицій та МТД:</w:t>
      </w:r>
    </w:p>
    <w:p w:rsidR="00AC3F0F" w:rsidRPr="00032E40" w:rsidRDefault="00AC3F0F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- здійснює аналіз стану і тенденції соціально – економічного розвитку, хід виконання програм, діяльності відділу, </w:t>
      </w:r>
    </w:p>
    <w:p w:rsidR="009663A9" w:rsidRPr="00032E40" w:rsidRDefault="009663A9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здійснює моніторинг завдань Стратегії, забезпечує координацію звітів щодо її виконання;</w:t>
      </w:r>
    </w:p>
    <w:p w:rsidR="00AC3F0F" w:rsidRPr="00032E40" w:rsidRDefault="00AC3F0F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забезпечує аналіз стану залучення інвестицій в громаду;</w:t>
      </w:r>
    </w:p>
    <w:p w:rsidR="004B6051" w:rsidRPr="00032E40" w:rsidRDefault="004B6051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формує інвестиційний профіль громади;</w:t>
      </w:r>
    </w:p>
    <w:p w:rsidR="004B6051" w:rsidRPr="00032E40" w:rsidRDefault="004B6051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організовує супровід інвесторів у громаді;</w:t>
      </w:r>
    </w:p>
    <w:p w:rsidR="00AC3F0F" w:rsidRPr="00032E40" w:rsidRDefault="00AC3F0F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відслі</w:t>
      </w:r>
      <w:r w:rsidR="004B6051" w:rsidRPr="00032E40">
        <w:rPr>
          <w:rFonts w:ascii="Times New Roman" w:hAnsi="Times New Roman" w:cs="Times New Roman"/>
          <w:sz w:val="28"/>
          <w:szCs w:val="28"/>
        </w:rPr>
        <w:t xml:space="preserve">дковує можливості залучення </w:t>
      </w:r>
      <w:r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4B6051" w:rsidRPr="00032E40">
        <w:rPr>
          <w:rFonts w:ascii="Times New Roman" w:hAnsi="Times New Roman" w:cs="Times New Roman"/>
          <w:sz w:val="28"/>
          <w:szCs w:val="28"/>
        </w:rPr>
        <w:t>міжнародної технічної допомоги (далі – МТД)  у громаду;</w:t>
      </w:r>
    </w:p>
    <w:p w:rsidR="004B6051" w:rsidRPr="00032E40" w:rsidRDefault="004B6051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формує та подає заявки для участі у конкурсах по залученню грантових коштів;</w:t>
      </w:r>
    </w:p>
    <w:p w:rsidR="00DE7367" w:rsidRPr="00032E40" w:rsidRDefault="004B6051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</w:t>
      </w:r>
      <w:r w:rsidR="00DE7367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AC3F0F" w:rsidRPr="00032E40">
        <w:rPr>
          <w:rFonts w:ascii="Times New Roman" w:hAnsi="Times New Roman" w:cs="Times New Roman"/>
          <w:sz w:val="28"/>
          <w:szCs w:val="28"/>
        </w:rPr>
        <w:t>о</w:t>
      </w:r>
      <w:r w:rsidRPr="00032E40">
        <w:rPr>
          <w:rFonts w:ascii="Times New Roman" w:hAnsi="Times New Roman" w:cs="Times New Roman"/>
          <w:sz w:val="28"/>
          <w:szCs w:val="28"/>
        </w:rPr>
        <w:t>рганізовує</w:t>
      </w:r>
      <w:r w:rsidR="00DE7367" w:rsidRPr="00032E40">
        <w:rPr>
          <w:rFonts w:ascii="Times New Roman" w:hAnsi="Times New Roman" w:cs="Times New Roman"/>
          <w:sz w:val="28"/>
          <w:szCs w:val="28"/>
        </w:rPr>
        <w:t xml:space="preserve"> виконання програм соціально-економічного,</w:t>
      </w:r>
      <w:r w:rsidR="00AC3F0F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032E40">
        <w:rPr>
          <w:rFonts w:ascii="Times New Roman" w:hAnsi="Times New Roman" w:cs="Times New Roman"/>
          <w:sz w:val="28"/>
          <w:szCs w:val="28"/>
        </w:rPr>
        <w:t>інвестиційного та кул</w:t>
      </w:r>
      <w:r w:rsidR="00FA5435" w:rsidRPr="00032E40">
        <w:rPr>
          <w:rFonts w:ascii="Times New Roman" w:hAnsi="Times New Roman" w:cs="Times New Roman"/>
          <w:sz w:val="28"/>
          <w:szCs w:val="28"/>
        </w:rPr>
        <w:t>ьтурного розвитку громади міста;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- </w:t>
      </w:r>
      <w:r w:rsidR="00AC3F0F" w:rsidRPr="00032E40">
        <w:rPr>
          <w:rFonts w:ascii="Times New Roman" w:hAnsi="Times New Roman" w:cs="Times New Roman"/>
          <w:sz w:val="28"/>
          <w:szCs w:val="28"/>
        </w:rPr>
        <w:t>к</w:t>
      </w:r>
      <w:r w:rsidR="004B6051" w:rsidRPr="00032E40">
        <w:rPr>
          <w:rFonts w:ascii="Times New Roman" w:hAnsi="Times New Roman" w:cs="Times New Roman"/>
          <w:sz w:val="28"/>
          <w:szCs w:val="28"/>
        </w:rPr>
        <w:t>оординує ефективне</w:t>
      </w:r>
      <w:r w:rsidRPr="00032E40">
        <w:rPr>
          <w:rFonts w:ascii="Times New Roman" w:hAnsi="Times New Roman" w:cs="Times New Roman"/>
          <w:sz w:val="28"/>
          <w:szCs w:val="28"/>
        </w:rPr>
        <w:t xml:space="preserve"> використання природних, трудових,</w:t>
      </w:r>
      <w:r w:rsidR="00AC3F0F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матеріальних і фінансових ресурсів, вдосконалення розвитку виробничої та</w:t>
      </w:r>
      <w:r w:rsidR="00AC3F0F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соціальної інфраструктури міста в</w:t>
      </w:r>
      <w:r w:rsidR="00FA5435" w:rsidRPr="00032E40">
        <w:rPr>
          <w:rFonts w:ascii="Times New Roman" w:hAnsi="Times New Roman" w:cs="Times New Roman"/>
          <w:sz w:val="28"/>
          <w:szCs w:val="28"/>
        </w:rPr>
        <w:t xml:space="preserve"> межах компетенції міської ради;</w:t>
      </w:r>
    </w:p>
    <w:p w:rsidR="00DE7367" w:rsidRPr="00032E40" w:rsidRDefault="00DE7367" w:rsidP="0019592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- </w:t>
      </w:r>
      <w:r w:rsidR="00AC3F0F" w:rsidRPr="00032E40">
        <w:rPr>
          <w:rFonts w:ascii="Times New Roman" w:hAnsi="Times New Roman" w:cs="Times New Roman"/>
          <w:sz w:val="28"/>
          <w:szCs w:val="28"/>
        </w:rPr>
        <w:t>з</w:t>
      </w:r>
      <w:r w:rsidR="004B6051" w:rsidRPr="00032E40">
        <w:rPr>
          <w:rFonts w:ascii="Times New Roman" w:hAnsi="Times New Roman" w:cs="Times New Roman"/>
          <w:sz w:val="28"/>
          <w:szCs w:val="28"/>
        </w:rPr>
        <w:t xml:space="preserve">абезпечує реалізацію </w:t>
      </w:r>
      <w:r w:rsidRPr="00032E40">
        <w:rPr>
          <w:rFonts w:ascii="Times New Roman" w:hAnsi="Times New Roman" w:cs="Times New Roman"/>
          <w:sz w:val="28"/>
          <w:szCs w:val="28"/>
        </w:rPr>
        <w:t>державної регуляторної політики у міській раді</w:t>
      </w:r>
      <w:r w:rsidR="00AC3F0F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та її виконавчих органах</w:t>
      </w:r>
      <w:r w:rsidR="00FA5435" w:rsidRPr="00032E40">
        <w:rPr>
          <w:rFonts w:ascii="Times New Roman" w:hAnsi="Times New Roman" w:cs="Times New Roman"/>
          <w:sz w:val="28"/>
          <w:szCs w:val="28"/>
        </w:rPr>
        <w:t>;</w:t>
      </w:r>
    </w:p>
    <w:p w:rsidR="00AC3F0F" w:rsidRPr="00032E40" w:rsidRDefault="004B6051" w:rsidP="0019592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- </w:t>
      </w:r>
      <w:r w:rsidR="00AC3F0F" w:rsidRPr="00032E40">
        <w:rPr>
          <w:rFonts w:ascii="Times New Roman" w:hAnsi="Times New Roman" w:cs="Times New Roman"/>
          <w:sz w:val="28"/>
          <w:szCs w:val="28"/>
        </w:rPr>
        <w:t>р</w:t>
      </w:r>
      <w:r w:rsidRPr="00032E40">
        <w:rPr>
          <w:rFonts w:ascii="Times New Roman" w:hAnsi="Times New Roman" w:cs="Times New Roman"/>
          <w:sz w:val="28"/>
          <w:szCs w:val="28"/>
        </w:rPr>
        <w:t>еалізовує  повноваження</w:t>
      </w:r>
      <w:r w:rsidR="00AC3F0F" w:rsidRPr="00032E40">
        <w:rPr>
          <w:rFonts w:ascii="Times New Roman" w:hAnsi="Times New Roman" w:cs="Times New Roman"/>
          <w:sz w:val="28"/>
          <w:szCs w:val="28"/>
        </w:rPr>
        <w:t xml:space="preserve"> міської ради в сфері соціально-економічного розвитку громади, визначених Законом України «Про місцеве самоврядування в Україн</w:t>
      </w:r>
      <w:r w:rsidR="009663A9" w:rsidRPr="00032E40">
        <w:rPr>
          <w:rFonts w:ascii="Times New Roman" w:hAnsi="Times New Roman" w:cs="Times New Roman"/>
          <w:sz w:val="28"/>
          <w:szCs w:val="28"/>
        </w:rPr>
        <w:t>і»;</w:t>
      </w:r>
    </w:p>
    <w:p w:rsidR="009663A9" w:rsidRPr="00032E40" w:rsidRDefault="009663A9" w:rsidP="0019592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бере участь у організації та проведенні нара</w:t>
      </w:r>
      <w:r w:rsidR="00FA5435" w:rsidRPr="00032E40">
        <w:rPr>
          <w:rFonts w:ascii="Times New Roman" w:hAnsi="Times New Roman" w:cs="Times New Roman"/>
          <w:sz w:val="28"/>
          <w:szCs w:val="28"/>
        </w:rPr>
        <w:t>д, що стосуються роботи Відділу;</w:t>
      </w:r>
    </w:p>
    <w:p w:rsidR="009663A9" w:rsidRPr="00032E40" w:rsidRDefault="009663A9" w:rsidP="0019592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FA5435" w:rsidRPr="00032E40">
        <w:rPr>
          <w:rFonts w:ascii="Times New Roman" w:hAnsi="Times New Roman" w:cs="Times New Roman"/>
          <w:sz w:val="28"/>
          <w:szCs w:val="28"/>
        </w:rPr>
        <w:t>координує роботу та забезпечує розгляд звернень</w:t>
      </w:r>
      <w:r w:rsidRPr="00032E40">
        <w:rPr>
          <w:rFonts w:ascii="Times New Roman" w:hAnsi="Times New Roman" w:cs="Times New Roman"/>
          <w:sz w:val="28"/>
          <w:szCs w:val="28"/>
        </w:rPr>
        <w:t>, про</w:t>
      </w:r>
      <w:r w:rsidR="00FA5435" w:rsidRPr="00032E40">
        <w:rPr>
          <w:rFonts w:ascii="Times New Roman" w:hAnsi="Times New Roman" w:cs="Times New Roman"/>
          <w:sz w:val="28"/>
          <w:szCs w:val="28"/>
        </w:rPr>
        <w:t>позицій та л</w:t>
      </w:r>
      <w:r w:rsidR="00195923" w:rsidRPr="00032E40">
        <w:rPr>
          <w:rFonts w:ascii="Times New Roman" w:hAnsi="Times New Roman" w:cs="Times New Roman"/>
          <w:sz w:val="28"/>
          <w:szCs w:val="28"/>
        </w:rPr>
        <w:t>истів, що надходять до Відділу;</w:t>
      </w:r>
    </w:p>
    <w:p w:rsidR="00195923" w:rsidRPr="00032E40" w:rsidRDefault="00195923" w:rsidP="0019592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- забезпечує виконання рішень міської ради, виконавчого комітету, розпоряджень голови громади з питань, що належать до компетенції Відділу; </w:t>
      </w:r>
    </w:p>
    <w:p w:rsidR="00195923" w:rsidRPr="00032E40" w:rsidRDefault="00195923" w:rsidP="0019592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здійснює інші повноваження. покладені на Відділ відповідно до чинного законодавства.</w:t>
      </w:r>
    </w:p>
    <w:p w:rsidR="00DE7367" w:rsidRPr="00032E40" w:rsidRDefault="00DE7367" w:rsidP="00B36146">
      <w:pPr>
        <w:jc w:val="center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>3.Права</w:t>
      </w:r>
    </w:p>
    <w:p w:rsidR="00DE7367" w:rsidRPr="00032E40" w:rsidRDefault="00FA5435" w:rsidP="009B3D5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Начальник відділу економічного розвитку, інвестицій та МТД </w:t>
      </w:r>
      <w:r w:rsidR="00DE7367" w:rsidRPr="00032E40">
        <w:rPr>
          <w:rFonts w:ascii="Times New Roman" w:hAnsi="Times New Roman" w:cs="Times New Roman"/>
          <w:sz w:val="28"/>
          <w:szCs w:val="28"/>
        </w:rPr>
        <w:t>Городоцької міської ради має право: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3.1. </w:t>
      </w:r>
      <w:r w:rsidR="00FA5435" w:rsidRPr="00032E40">
        <w:rPr>
          <w:rFonts w:ascii="Times New Roman" w:hAnsi="Times New Roman" w:cs="Times New Roman"/>
          <w:sz w:val="28"/>
          <w:szCs w:val="28"/>
        </w:rPr>
        <w:t>к</w:t>
      </w:r>
      <w:r w:rsidRPr="00032E40">
        <w:rPr>
          <w:rFonts w:ascii="Times New Roman" w:hAnsi="Times New Roman" w:cs="Times New Roman"/>
          <w:sz w:val="28"/>
          <w:szCs w:val="28"/>
        </w:rPr>
        <w:t>ористуватися правами і свободами, які гарантуються громадянам</w:t>
      </w:r>
      <w:r w:rsidR="00FA5435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України К</w:t>
      </w:r>
      <w:r w:rsidR="00FA5435" w:rsidRPr="00032E40">
        <w:rPr>
          <w:rFonts w:ascii="Times New Roman" w:hAnsi="Times New Roman" w:cs="Times New Roman"/>
          <w:sz w:val="28"/>
          <w:szCs w:val="28"/>
        </w:rPr>
        <w:t>онституцією та законами України;</w:t>
      </w:r>
    </w:p>
    <w:p w:rsidR="00DE7367" w:rsidRPr="00032E40" w:rsidRDefault="00FA5435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3.2. </w:t>
      </w:r>
      <w:proofErr w:type="spellStart"/>
      <w:r w:rsidRPr="00032E40">
        <w:rPr>
          <w:rFonts w:ascii="Times New Roman" w:hAnsi="Times New Roman" w:cs="Times New Roman"/>
          <w:sz w:val="28"/>
          <w:szCs w:val="28"/>
        </w:rPr>
        <w:t>н</w:t>
      </w:r>
      <w:r w:rsidR="00DE7367" w:rsidRPr="00032E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DE7367" w:rsidRPr="00032E40">
        <w:rPr>
          <w:rFonts w:ascii="Times New Roman" w:hAnsi="Times New Roman" w:cs="Times New Roman"/>
          <w:sz w:val="28"/>
          <w:szCs w:val="28"/>
        </w:rPr>
        <w:t xml:space="preserve"> повагу особистої гідності, справедливого і шанобливого</w:t>
      </w:r>
      <w:r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="00DE7367" w:rsidRPr="00032E40">
        <w:rPr>
          <w:rFonts w:ascii="Times New Roman" w:hAnsi="Times New Roman" w:cs="Times New Roman"/>
          <w:sz w:val="28"/>
          <w:szCs w:val="28"/>
        </w:rPr>
        <w:t>ставлення до себе з боку керівн</w:t>
      </w:r>
      <w:r w:rsidRPr="00032E40">
        <w:rPr>
          <w:rFonts w:ascii="Times New Roman" w:hAnsi="Times New Roman" w:cs="Times New Roman"/>
          <w:sz w:val="28"/>
          <w:szCs w:val="28"/>
        </w:rPr>
        <w:t>иків, співробітників і громадян;</w:t>
      </w:r>
    </w:p>
    <w:p w:rsidR="00DE7367" w:rsidRPr="00032E40" w:rsidRDefault="00DE7367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3.3. </w:t>
      </w:r>
      <w:proofErr w:type="spellStart"/>
      <w:r w:rsidR="00FA5435" w:rsidRPr="00032E40">
        <w:rPr>
          <w:rFonts w:ascii="Times New Roman" w:hAnsi="Times New Roman" w:cs="Times New Roman"/>
          <w:sz w:val="28"/>
          <w:szCs w:val="28"/>
        </w:rPr>
        <w:t>н</w:t>
      </w:r>
      <w:r w:rsidRPr="00032E40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Pr="00032E40">
        <w:rPr>
          <w:rFonts w:ascii="Times New Roman" w:hAnsi="Times New Roman" w:cs="Times New Roman"/>
          <w:sz w:val="28"/>
          <w:szCs w:val="28"/>
        </w:rPr>
        <w:t xml:space="preserve"> своєчасну оплату праці залежно від займаної посади, якості,</w:t>
      </w:r>
      <w:r w:rsidR="00FA5435" w:rsidRPr="00032E40">
        <w:rPr>
          <w:rFonts w:ascii="Times New Roman" w:hAnsi="Times New Roman" w:cs="Times New Roman"/>
          <w:sz w:val="28"/>
          <w:szCs w:val="28"/>
        </w:rPr>
        <w:t xml:space="preserve"> досвіду та стажу роботи;</w:t>
      </w:r>
    </w:p>
    <w:p w:rsidR="00FA5435" w:rsidRPr="00032E40" w:rsidRDefault="00FA5435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3.4 представляти інтереси сільської ради з питань, що належать </w:t>
      </w:r>
      <w:r w:rsidR="008435C9" w:rsidRPr="00032E40">
        <w:rPr>
          <w:rFonts w:ascii="Times New Roman" w:hAnsi="Times New Roman" w:cs="Times New Roman"/>
          <w:sz w:val="28"/>
          <w:szCs w:val="28"/>
        </w:rPr>
        <w:t>до компетенції відділу;</w:t>
      </w:r>
    </w:p>
    <w:p w:rsidR="00DE7367" w:rsidRPr="00032E40" w:rsidRDefault="008435C9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3.5</w:t>
      </w:r>
      <w:r w:rsidR="00DE7367" w:rsidRPr="00032E40">
        <w:rPr>
          <w:rFonts w:ascii="Times New Roman" w:hAnsi="Times New Roman" w:cs="Times New Roman"/>
          <w:sz w:val="28"/>
          <w:szCs w:val="28"/>
        </w:rPr>
        <w:t xml:space="preserve"> </w:t>
      </w:r>
      <w:r w:rsidRPr="00032E40">
        <w:rPr>
          <w:rFonts w:ascii="Times New Roman" w:hAnsi="Times New Roman" w:cs="Times New Roman"/>
          <w:sz w:val="28"/>
          <w:szCs w:val="28"/>
        </w:rPr>
        <w:t>вимагати та отримувати від керівників відділів, установ та організацій інформацію, необхідну для виконання своїх посадових обов’язків та завдань за напрямком діяльності;</w:t>
      </w:r>
    </w:p>
    <w:p w:rsidR="008435C9" w:rsidRPr="00032E40" w:rsidRDefault="008435C9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3.6 безперешкодно ознайомлюватись з матеріалами, що стосуються проходження ним служби в органах місцевого самоврядування.</w:t>
      </w:r>
    </w:p>
    <w:p w:rsidR="00DE7367" w:rsidRPr="00032E40" w:rsidRDefault="008435C9" w:rsidP="009B3D53">
      <w:pPr>
        <w:jc w:val="both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3.7 на здорові, безпечні та належні умови праці.</w:t>
      </w:r>
    </w:p>
    <w:p w:rsidR="00DE7367" w:rsidRPr="00032E40" w:rsidRDefault="00DE7367" w:rsidP="00B361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32E40">
        <w:rPr>
          <w:rFonts w:ascii="Times New Roman" w:hAnsi="Times New Roman" w:cs="Times New Roman"/>
          <w:b/>
          <w:sz w:val="28"/>
          <w:szCs w:val="28"/>
        </w:rPr>
        <w:t>4. Відповідальність</w:t>
      </w:r>
    </w:p>
    <w:p w:rsidR="00DE7367" w:rsidRPr="00032E40" w:rsidRDefault="008435C9" w:rsidP="009B3D5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9B3D53" w:rsidRPr="00032E40">
        <w:rPr>
          <w:rFonts w:ascii="Times New Roman" w:hAnsi="Times New Roman" w:cs="Times New Roman"/>
          <w:sz w:val="28"/>
          <w:szCs w:val="28"/>
        </w:rPr>
        <w:t>економічного розвитку, інвестицій та МТД</w:t>
      </w:r>
      <w:r w:rsidRPr="00032E40">
        <w:rPr>
          <w:rFonts w:ascii="Times New Roman" w:hAnsi="Times New Roman" w:cs="Times New Roman"/>
          <w:sz w:val="28"/>
          <w:szCs w:val="28"/>
        </w:rPr>
        <w:t xml:space="preserve">  несе відповідальність за :</w:t>
      </w:r>
    </w:p>
    <w:p w:rsidR="00DE7367" w:rsidRPr="00032E40" w:rsidRDefault="00DE7367" w:rsidP="008435C9">
      <w:pPr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неналежне виконання або невикон</w:t>
      </w:r>
      <w:r w:rsidR="008435C9" w:rsidRPr="00032E40">
        <w:rPr>
          <w:rFonts w:ascii="Times New Roman" w:hAnsi="Times New Roman" w:cs="Times New Roman"/>
          <w:sz w:val="28"/>
          <w:szCs w:val="28"/>
        </w:rPr>
        <w:t>ання своїх посадових обов'язків;</w:t>
      </w:r>
      <w:r w:rsidRPr="00032E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35C9" w:rsidRPr="00032E40" w:rsidRDefault="008435C9" w:rsidP="008435C9">
      <w:pPr>
        <w:rPr>
          <w:rFonts w:ascii="Times New Roman" w:hAnsi="Times New Roman" w:cs="Times New Roman"/>
          <w:sz w:val="28"/>
          <w:szCs w:val="28"/>
        </w:rPr>
      </w:pPr>
      <w:r w:rsidRPr="00032E40">
        <w:rPr>
          <w:rFonts w:ascii="Times New Roman" w:hAnsi="Times New Roman" w:cs="Times New Roman"/>
          <w:sz w:val="28"/>
          <w:szCs w:val="28"/>
        </w:rPr>
        <w:t>- за недотримання трудової та в</w:t>
      </w:r>
      <w:r w:rsidR="00B36146" w:rsidRPr="00032E40">
        <w:rPr>
          <w:rFonts w:ascii="Times New Roman" w:hAnsi="Times New Roman" w:cs="Times New Roman"/>
          <w:sz w:val="28"/>
          <w:szCs w:val="28"/>
        </w:rPr>
        <w:t>иконавської дисципліни</w:t>
      </w:r>
      <w:r w:rsidRPr="00032E40">
        <w:rPr>
          <w:rFonts w:ascii="Times New Roman" w:hAnsi="Times New Roman" w:cs="Times New Roman"/>
          <w:sz w:val="28"/>
          <w:szCs w:val="28"/>
        </w:rPr>
        <w:t>.</w:t>
      </w:r>
    </w:p>
    <w:p w:rsidR="00BE1957" w:rsidRPr="00032E40" w:rsidRDefault="00BE1957" w:rsidP="008435C9">
      <w:pPr>
        <w:rPr>
          <w:rFonts w:ascii="Times New Roman" w:hAnsi="Times New Roman" w:cs="Times New Roman"/>
          <w:sz w:val="28"/>
          <w:szCs w:val="28"/>
        </w:rPr>
      </w:pPr>
    </w:p>
    <w:p w:rsidR="00BE1957" w:rsidRPr="00032E40" w:rsidRDefault="00032E40" w:rsidP="008435C9">
      <w:pPr>
        <w:rPr>
          <w:rFonts w:ascii="Times New Roman" w:hAnsi="Times New Roman" w:cs="Times New Roman"/>
          <w:b/>
          <w:sz w:val="28"/>
          <w:szCs w:val="28"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 xml:space="preserve">Перший заступник міського голови                                            Л. </w:t>
      </w:r>
      <w:proofErr w:type="spellStart"/>
      <w:r w:rsidRPr="00032E40">
        <w:rPr>
          <w:rFonts w:ascii="Times New Roman" w:hAnsi="Times New Roman" w:cs="Times New Roman"/>
          <w:b/>
          <w:sz w:val="28"/>
          <w:szCs w:val="28"/>
        </w:rPr>
        <w:t>Комнатний</w:t>
      </w:r>
      <w:proofErr w:type="spellEnd"/>
    </w:p>
    <w:p w:rsidR="00BE1957" w:rsidRPr="00032E40" w:rsidRDefault="00032E40" w:rsidP="008435C9">
      <w:pPr>
        <w:rPr>
          <w:rFonts w:ascii="Times New Roman" w:hAnsi="Times New Roman" w:cs="Times New Roman"/>
          <w:b/>
        </w:rPr>
      </w:pPr>
      <w:r w:rsidRPr="00032E40">
        <w:rPr>
          <w:rFonts w:ascii="Times New Roman" w:hAnsi="Times New Roman" w:cs="Times New Roman"/>
          <w:b/>
          <w:sz w:val="28"/>
          <w:szCs w:val="28"/>
        </w:rPr>
        <w:t>З посадовою інструкцією ознайомлена_______________________________</w:t>
      </w:r>
    </w:p>
    <w:sectPr w:rsidR="00BE1957" w:rsidRPr="00032E40" w:rsidSect="00DE736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272EF"/>
    <w:multiLevelType w:val="hybridMultilevel"/>
    <w:tmpl w:val="EC203632"/>
    <w:lvl w:ilvl="0" w:tplc="B4E8B0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D16"/>
    <w:rsid w:val="00011D16"/>
    <w:rsid w:val="00032E40"/>
    <w:rsid w:val="000464EE"/>
    <w:rsid w:val="001955B4"/>
    <w:rsid w:val="00195923"/>
    <w:rsid w:val="002D2ABD"/>
    <w:rsid w:val="00343A2E"/>
    <w:rsid w:val="00355D40"/>
    <w:rsid w:val="003576A5"/>
    <w:rsid w:val="0046497B"/>
    <w:rsid w:val="004B6051"/>
    <w:rsid w:val="005344E9"/>
    <w:rsid w:val="005F02C4"/>
    <w:rsid w:val="008435C9"/>
    <w:rsid w:val="008978CA"/>
    <w:rsid w:val="009663A9"/>
    <w:rsid w:val="009B3D53"/>
    <w:rsid w:val="009D5199"/>
    <w:rsid w:val="00AB2D20"/>
    <w:rsid w:val="00AC3F0F"/>
    <w:rsid w:val="00B36146"/>
    <w:rsid w:val="00BE1957"/>
    <w:rsid w:val="00DE7367"/>
    <w:rsid w:val="00FA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D09B5"/>
  <w15:chartTrackingRefBased/>
  <w15:docId w15:val="{FE323327-4920-4400-9F17-6AB152581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6F58D-F497-4EC7-9203-480919BE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Aria Group</Company>
  <LinksUpToDate>false</LinksUpToDate>
  <CharactersWithSpaces>6035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Андрій Фостяк</dc:creator>
  <cp:keywords/>
  <dc:description/>
  <cp:lastModifiedBy>Грецко</cp:lastModifiedBy>
  <cp:revision>2</cp:revision>
  <dcterms:created xsi:type="dcterms:W3CDTF">2021-03-16T09:39:00Z</dcterms:created>
  <dcterms:modified xsi:type="dcterms:W3CDTF">2021-03-16T09:39:00Z</dcterms:modified>
</cp:coreProperties>
</file>